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2D" w:rsidRDefault="00F9092D" w:rsidP="00F909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Экз. </w:t>
      </w:r>
      <w:r w:rsidR="009558F2" w:rsidRPr="009558F2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E24F38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1C3406" w:rsidRDefault="001C3406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2D" w:rsidRDefault="00F9092D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28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9092D" w:rsidRPr="00A82CA3" w:rsidRDefault="00F9092D" w:rsidP="00F9092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C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результатах опроса </w:t>
      </w:r>
      <w:r w:rsidRPr="00A82CA3">
        <w:rPr>
          <w:rFonts w:ascii="Times New Roman" w:hAnsi="Times New Roman" w:cs="Times New Roman"/>
          <w:b/>
          <w:sz w:val="28"/>
          <w:szCs w:val="28"/>
        </w:rPr>
        <w:t xml:space="preserve">граждан Российской Федерации в муниципальном образовании 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b/>
          <w:color w:val="000000"/>
          <w:sz w:val="28"/>
          <w:szCs w:val="28"/>
        </w:rPr>
        <w:t>Смоленский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82CA3">
        <w:rPr>
          <w:rFonts w:ascii="Times New Roman" w:hAnsi="Times New Roman"/>
          <w:b/>
          <w:sz w:val="28"/>
          <w:szCs w:val="28"/>
        </w:rPr>
        <w:t>муниципальный округ</w:t>
      </w:r>
      <w:r w:rsidRPr="00A82CA3">
        <w:rPr>
          <w:rFonts w:ascii="Times New Roman" w:hAnsi="Times New Roman"/>
          <w:b/>
          <w:color w:val="000000"/>
          <w:sz w:val="28"/>
          <w:szCs w:val="28"/>
        </w:rPr>
        <w:t>»</w:t>
      </w:r>
      <w:r w:rsidRPr="00A82CA3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</w:t>
      </w:r>
    </w:p>
    <w:p w:rsidR="00F9092D" w:rsidRDefault="00F9092D" w:rsidP="00F9092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8634A" w:rsidRPr="004722E2" w:rsidRDefault="00F9092D" w:rsidP="0028634A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24F3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095F">
        <w:rPr>
          <w:rFonts w:ascii="Times New Roman" w:hAnsi="Times New Roman" w:cs="Times New Roman"/>
          <w:sz w:val="28"/>
          <w:szCs w:val="28"/>
        </w:rPr>
        <w:t xml:space="preserve"> </w:t>
      </w:r>
      <w:r w:rsidR="0028634A">
        <w:rPr>
          <w:rFonts w:ascii="Times New Roman" w:hAnsi="Times New Roman" w:cs="Times New Roman"/>
          <w:sz w:val="28"/>
          <w:szCs w:val="28"/>
        </w:rPr>
        <w:t>октября  2025 года</w:t>
      </w:r>
    </w:p>
    <w:p w:rsidR="00F9092D" w:rsidRPr="004722E2" w:rsidRDefault="00F9092D" w:rsidP="00F9092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Сроки проведения опроса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13403F">
        <w:rPr>
          <w:rFonts w:ascii="Times New Roman" w:hAnsi="Times New Roman" w:cs="Times New Roman"/>
          <w:sz w:val="28"/>
          <w:szCs w:val="28"/>
        </w:rPr>
        <w:t xml:space="preserve">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722E2">
        <w:rPr>
          <w:rFonts w:ascii="Times New Roman" w:hAnsi="Times New Roman" w:cs="Times New Roman"/>
          <w:sz w:val="28"/>
          <w:szCs w:val="28"/>
        </w:rPr>
        <w:t xml:space="preserve">(дата начала и окончания) </w:t>
      </w:r>
      <w:r w:rsidRPr="00F9092D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440C8">
        <w:rPr>
          <w:rFonts w:ascii="Times New Roman" w:hAnsi="Times New Roman" w:cs="Times New Roman"/>
          <w:b/>
          <w:sz w:val="28"/>
          <w:szCs w:val="28"/>
        </w:rPr>
        <w:t>21</w:t>
      </w:r>
      <w:r w:rsidRPr="00F9092D">
        <w:rPr>
          <w:rFonts w:ascii="Times New Roman" w:hAnsi="Times New Roman" w:cs="Times New Roman"/>
          <w:b/>
          <w:sz w:val="28"/>
          <w:szCs w:val="28"/>
        </w:rPr>
        <w:t>.10.2025 по 2</w:t>
      </w:r>
      <w:r w:rsidR="000440C8">
        <w:rPr>
          <w:rFonts w:ascii="Times New Roman" w:hAnsi="Times New Roman" w:cs="Times New Roman"/>
          <w:b/>
          <w:sz w:val="28"/>
          <w:szCs w:val="28"/>
        </w:rPr>
        <w:t>7</w:t>
      </w:r>
      <w:r w:rsidRPr="00F9092D">
        <w:rPr>
          <w:rFonts w:ascii="Times New Roman" w:hAnsi="Times New Roman" w:cs="Times New Roman"/>
          <w:b/>
          <w:sz w:val="28"/>
          <w:szCs w:val="28"/>
        </w:rPr>
        <w:t>.10.2025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>Территория опроса</w:t>
      </w:r>
      <w:r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0440C8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4722E2">
        <w:rPr>
          <w:rFonts w:ascii="Times New Roman" w:hAnsi="Times New Roman" w:cs="Times New Roman"/>
          <w:sz w:val="28"/>
          <w:szCs w:val="28"/>
        </w:rPr>
        <w:t>:</w:t>
      </w:r>
    </w:p>
    <w:p w:rsidR="000440C8" w:rsidRPr="009E2D82" w:rsidRDefault="000440C8" w:rsidP="00DB5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часть </w:t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муниципальный округ» Смоленской области в границах Лоинского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Смоленского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до его преобразования на территории следующих населенных пунктов: д</w:t>
      </w:r>
      <w:r w:rsidRPr="009E2D82">
        <w:rPr>
          <w:rFonts w:ascii="Times New Roman" w:hAnsi="Times New Roman" w:cs="Times New Roman"/>
          <w:sz w:val="28"/>
          <w:szCs w:val="28"/>
        </w:rPr>
        <w:t>еревня Лоино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Бабны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Бакшеево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Баркашни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Бахуры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Блонная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Большие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Черкасы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Борок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Буда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Воробьи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Денисово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A25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Зубари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Иньково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Исаково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Ковальки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Котухово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</w:t>
      </w:r>
      <w:proofErr w:type="gramEnd"/>
      <w:r w:rsidRPr="009E2D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D82">
        <w:rPr>
          <w:rFonts w:ascii="Times New Roman" w:hAnsi="Times New Roman" w:cs="Times New Roman"/>
          <w:sz w:val="28"/>
          <w:szCs w:val="28"/>
        </w:rPr>
        <w:t>Кочаны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Лептюхи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Лосени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Малые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Черкасы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Мамошки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Марышки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Новая Слобода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Озерище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Перегорши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Подосуги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Полячки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Пунищи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Пушкари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Романенки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CC1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Роскошь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Селюшки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Слобода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Стежки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Толуны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Ходыки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>еревня Холмец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Холодилы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Черныши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E2D82">
        <w:rPr>
          <w:rFonts w:ascii="Times New Roman" w:hAnsi="Times New Roman" w:cs="Times New Roman"/>
          <w:sz w:val="28"/>
          <w:szCs w:val="28"/>
        </w:rPr>
        <w:t>еревня Черняны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д</w:t>
      </w:r>
      <w:r w:rsidRPr="009E2D82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Pr="009E2D82">
        <w:rPr>
          <w:rFonts w:ascii="Times New Roman" w:hAnsi="Times New Roman" w:cs="Times New Roman"/>
          <w:sz w:val="28"/>
          <w:szCs w:val="28"/>
        </w:rPr>
        <w:t>Шилы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092D" w:rsidRPr="004722E2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4722E2">
        <w:rPr>
          <w:rFonts w:ascii="Times New Roman" w:hAnsi="Times New Roman" w:cs="Times New Roman"/>
          <w:sz w:val="28"/>
          <w:szCs w:val="28"/>
        </w:rPr>
        <w:t>.</w:t>
      </w:r>
    </w:p>
    <w:p w:rsidR="00F9092D" w:rsidRPr="00A82CA3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</w:t>
      </w:r>
      <w:r w:rsidRPr="00A82CA3">
        <w:rPr>
          <w:rFonts w:ascii="Times New Roman" w:hAnsi="Times New Roman" w:cs="Times New Roman"/>
          <w:szCs w:val="28"/>
        </w:rPr>
        <w:t>(населенные пункты, микрорайоны, улицы, номера домов и т.д.)</w:t>
      </w: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Формулировка вопроса, </w:t>
      </w:r>
      <w:r>
        <w:rPr>
          <w:rFonts w:ascii="Times New Roman" w:hAnsi="Times New Roman" w:cs="Times New Roman"/>
          <w:sz w:val="28"/>
          <w:szCs w:val="28"/>
        </w:rPr>
        <w:t>предлагаемого при проведении опроса граждан Российской Федерации</w:t>
      </w:r>
      <w:r w:rsidR="00364DD8">
        <w:rPr>
          <w:rFonts w:ascii="Times New Roman" w:hAnsi="Times New Roman" w:cs="Times New Roman"/>
          <w:sz w:val="28"/>
          <w:szCs w:val="28"/>
        </w:rPr>
        <w:t xml:space="preserve"> </w:t>
      </w:r>
      <w:r w:rsidRPr="0057162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571629">
        <w:rPr>
          <w:rFonts w:ascii="Times New Roman" w:hAnsi="Times New Roman"/>
          <w:color w:val="000000"/>
          <w:sz w:val="28"/>
          <w:szCs w:val="28"/>
        </w:rPr>
        <w:t>«</w:t>
      </w:r>
      <w:r w:rsidR="00F95477">
        <w:rPr>
          <w:rFonts w:ascii="Times New Roman" w:hAnsi="Times New Roman"/>
          <w:color w:val="000000"/>
          <w:sz w:val="28"/>
          <w:szCs w:val="28"/>
        </w:rPr>
        <w:t>Смоленский</w:t>
      </w:r>
      <w:r w:rsidRPr="005716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29">
        <w:rPr>
          <w:rFonts w:ascii="Times New Roman" w:hAnsi="Times New Roman"/>
          <w:sz w:val="28"/>
          <w:szCs w:val="28"/>
        </w:rPr>
        <w:t>муниципальный округ</w:t>
      </w:r>
      <w:r w:rsidRPr="00571629">
        <w:rPr>
          <w:rFonts w:ascii="Times New Roman" w:hAnsi="Times New Roman"/>
          <w:color w:val="000000"/>
          <w:sz w:val="28"/>
          <w:szCs w:val="28"/>
        </w:rPr>
        <w:t>»</w:t>
      </w:r>
      <w:r w:rsidRPr="00571629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145B" w:rsidRDefault="0018145B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8BA" w:rsidRP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406">
        <w:rPr>
          <w:rFonts w:ascii="Times New Roman" w:hAnsi="Times New Roman" w:cs="Times New Roman"/>
          <w:b/>
          <w:sz w:val="28"/>
          <w:szCs w:val="28"/>
        </w:rPr>
        <w:t xml:space="preserve">«Согласны ли Вы реорганизовать в форме присоединения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«Смоленский муниципальный округ» Смоленской области административно-территориальную единицу – </w:t>
      </w:r>
      <w:r w:rsidR="000C7811"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деревню Борок, которая до преобразования располагалась на территории Лоинского сельского поселения Смоленского района Смоленской области,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к административно-территориальной единице деревне Черняны и сохранить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 xml:space="preserve">за административно-территориальной единицей деревней Черняны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C3406">
        <w:rPr>
          <w:rFonts w:ascii="Times New Roman" w:hAnsi="Times New Roman" w:cs="Times New Roman"/>
          <w:b/>
          <w:sz w:val="28"/>
          <w:szCs w:val="28"/>
        </w:rPr>
        <w:t>категорию и наименование?».</w:t>
      </w:r>
    </w:p>
    <w:p w:rsidR="00BD48BA" w:rsidRDefault="00BD48BA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092D" w:rsidRDefault="00F95477" w:rsidP="000C781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2E2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8F03D1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Pr="000F5768">
        <w:rPr>
          <w:rFonts w:ascii="Times New Roman" w:hAnsi="Times New Roman" w:cs="Times New Roman"/>
          <w:sz w:val="28"/>
          <w:szCs w:val="28"/>
        </w:rPr>
        <w:t>опроса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по вопросу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D39B9">
        <w:rPr>
          <w:rFonts w:ascii="Times New Roman" w:eastAsia="Calibri" w:hAnsi="Times New Roman" w:cs="Times New Roman"/>
          <w:sz w:val="28"/>
          <w:szCs w:val="28"/>
        </w:rPr>
        <w:t xml:space="preserve">о реорганизации </w:t>
      </w:r>
      <w:r w:rsidRPr="0038732B">
        <w:rPr>
          <w:rFonts w:ascii="Times New Roman" w:eastAsia="Calibri" w:hAnsi="Times New Roman" w:cs="Times New Roman"/>
          <w:sz w:val="28"/>
          <w:szCs w:val="28"/>
        </w:rPr>
        <w:t>в форме присоединения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12B1B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12B1B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F67A4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Смоленский</w:t>
      </w:r>
      <w:r w:rsidRPr="007F67A4">
        <w:rPr>
          <w:rFonts w:ascii="Times New Roman" w:hAnsi="Times New Roman" w:cs="Times New Roman"/>
          <w:sz w:val="28"/>
          <w:szCs w:val="28"/>
        </w:rPr>
        <w:t xml:space="preserve"> муниципальный округ» </w:t>
      </w: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38732B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единиц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деревни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Борок, </w:t>
      </w:r>
      <w:r w:rsidRPr="00964123">
        <w:rPr>
          <w:rFonts w:ascii="Times New Roman" w:hAnsi="Times New Roman" w:cs="Times New Roman"/>
          <w:sz w:val="28"/>
          <w:szCs w:val="28"/>
        </w:rPr>
        <w:t xml:space="preserve">которая до преобразования располагалась на территории </w:t>
      </w:r>
      <w:r>
        <w:rPr>
          <w:rFonts w:ascii="Times New Roman" w:hAnsi="Times New Roman" w:cs="Times New Roman"/>
          <w:sz w:val="28"/>
          <w:szCs w:val="28"/>
        </w:rPr>
        <w:t>Лоинского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Смоленского</w:t>
      </w:r>
      <w:r w:rsidRPr="00964123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к административно-территориальной единице деревне </w:t>
      </w:r>
      <w:r>
        <w:rPr>
          <w:rFonts w:ascii="Times New Roman" w:eastAsia="Calibri" w:hAnsi="Times New Roman" w:cs="Times New Roman"/>
          <w:sz w:val="28"/>
          <w:szCs w:val="28"/>
        </w:rPr>
        <w:t>Черняны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о сохранении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38732B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административно-территориальной единице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деревне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Черняны</w:t>
      </w:r>
      <w:r w:rsidRPr="0038732B">
        <w:rPr>
          <w:rFonts w:ascii="Times New Roman" w:eastAsia="Calibri" w:hAnsi="Times New Roman" w:cs="Times New Roman"/>
          <w:sz w:val="28"/>
          <w:szCs w:val="28"/>
        </w:rPr>
        <w:t xml:space="preserve"> категории и наименования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22E2">
        <w:rPr>
          <w:rFonts w:ascii="Times New Roman" w:hAnsi="Times New Roman" w:cs="Times New Roman"/>
          <w:sz w:val="28"/>
          <w:szCs w:val="28"/>
        </w:rPr>
        <w:t>установила:</w:t>
      </w:r>
    </w:p>
    <w:p w:rsidR="000C7811" w:rsidRPr="004722E2" w:rsidRDefault="000C7811" w:rsidP="000C781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8"/>
        <w:gridCol w:w="7148"/>
        <w:gridCol w:w="2619"/>
      </w:tblGrid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455" w:type="pct"/>
          </w:tcPr>
          <w:p w:rsidR="00F9092D" w:rsidRPr="00A82CA3" w:rsidRDefault="00F9092D" w:rsidP="00030D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Федерации, имеющих право на участие в опросе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030D5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</w:p>
        </w:tc>
        <w:tc>
          <w:tcPr>
            <w:tcW w:w="1266" w:type="pct"/>
          </w:tcPr>
          <w:p w:rsidR="00F9092D" w:rsidRPr="009558F2" w:rsidRDefault="002220E0" w:rsidP="00364DD8">
            <w:pPr>
              <w:pStyle w:val="ConsPlusCell"/>
              <w:widowControl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44510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455" w:type="pct"/>
          </w:tcPr>
          <w:p w:rsidR="00F9092D" w:rsidRPr="00A82CA3" w:rsidRDefault="00F9092D" w:rsidP="00030D5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принявших участие в опросе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030D5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BD48BA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9558F2" w:rsidRDefault="002B211D" w:rsidP="002B211D">
            <w:pPr>
              <w:pStyle w:val="ConsPlusCell"/>
              <w:widowControl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36303F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опросных листов, признанных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недействительными</w:t>
            </w:r>
          </w:p>
        </w:tc>
        <w:tc>
          <w:tcPr>
            <w:tcW w:w="1266" w:type="pct"/>
          </w:tcPr>
          <w:p w:rsidR="00F9092D" w:rsidRPr="009558F2" w:rsidRDefault="00190FBD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записей в опросных списках,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оказавшихся недействительными</w:t>
            </w:r>
          </w:p>
        </w:tc>
        <w:tc>
          <w:tcPr>
            <w:tcW w:w="1266" w:type="pct"/>
          </w:tcPr>
          <w:p w:rsidR="00F9092D" w:rsidRPr="009558F2" w:rsidRDefault="00190FBD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455" w:type="pct"/>
          </w:tcPr>
          <w:p w:rsidR="00F9092D" w:rsidRPr="00A82CA3" w:rsidRDefault="00F9092D" w:rsidP="00CF413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Опрос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признан состоявшимся</w:t>
            </w:r>
          </w:p>
        </w:tc>
        <w:tc>
          <w:tcPr>
            <w:tcW w:w="1266" w:type="pct"/>
          </w:tcPr>
          <w:p w:rsidR="00F9092D" w:rsidRPr="00BD48BA" w:rsidRDefault="00066480" w:rsidP="00BD48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опрос </w:t>
            </w:r>
            <w:r w:rsidR="00BD48BA" w:rsidRPr="00BD48BA">
              <w:rPr>
                <w:rFonts w:ascii="Times New Roman" w:hAnsi="Times New Roman" w:cs="Times New Roman"/>
                <w:b/>
                <w:sz w:val="24"/>
                <w:szCs w:val="28"/>
              </w:rPr>
              <w:t>признан состоявшимся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Опрос 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CF4133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признан несостоявшимся</w:t>
            </w:r>
            <w:r w:rsidR="00CF413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A82CA3" w:rsidRDefault="00190FBD" w:rsidP="00190F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ответивших положительно на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 xml:space="preserve">поставленный вопрос </w:t>
            </w:r>
          </w:p>
        </w:tc>
        <w:tc>
          <w:tcPr>
            <w:tcW w:w="1266" w:type="pct"/>
          </w:tcPr>
          <w:p w:rsidR="00F9092D" w:rsidRPr="009558F2" w:rsidRDefault="002B211D" w:rsidP="00364D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</w:tr>
      <w:tr w:rsidR="00F9092D" w:rsidRPr="00A82CA3" w:rsidTr="00E12519">
        <w:trPr>
          <w:trHeight w:val="36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Число граждан Российской Федерации, ответивших отрицательно на</w:t>
            </w:r>
            <w:r w:rsidR="00BD48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поставленный вопрос</w:t>
            </w:r>
          </w:p>
        </w:tc>
        <w:tc>
          <w:tcPr>
            <w:tcW w:w="1266" w:type="pct"/>
          </w:tcPr>
          <w:p w:rsidR="00F9092D" w:rsidRPr="009558F2" w:rsidRDefault="0036303F" w:rsidP="002B21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</w:tr>
      <w:tr w:rsidR="00F9092D" w:rsidRPr="00A82CA3" w:rsidTr="00E12519">
        <w:trPr>
          <w:trHeight w:val="240"/>
        </w:trPr>
        <w:tc>
          <w:tcPr>
            <w:tcW w:w="279" w:type="pct"/>
          </w:tcPr>
          <w:p w:rsidR="00F9092D" w:rsidRPr="00A82CA3" w:rsidRDefault="00F9092D" w:rsidP="00136D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455" w:type="pct"/>
          </w:tcPr>
          <w:p w:rsidR="00F9092D" w:rsidRPr="00A82CA3" w:rsidRDefault="00F9092D" w:rsidP="000202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2CA3">
              <w:rPr>
                <w:rFonts w:ascii="Times New Roman" w:hAnsi="Times New Roman" w:cs="Times New Roman"/>
                <w:sz w:val="24"/>
                <w:szCs w:val="28"/>
              </w:rPr>
              <w:t>Результаты проведения опроса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граждан Российской Федерации в муниципальном образовании 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«</w:t>
            </w:r>
            <w:r w:rsidR="00CF4133">
              <w:rPr>
                <w:rFonts w:ascii="Times New Roman" w:hAnsi="Times New Roman"/>
                <w:color w:val="000000"/>
                <w:sz w:val="24"/>
                <w:szCs w:val="28"/>
              </w:rPr>
              <w:t>Смоленский</w:t>
            </w:r>
            <w:r w:rsidR="00CF4133"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83A4A">
              <w:rPr>
                <w:rFonts w:ascii="Times New Roman" w:hAnsi="Times New Roman"/>
                <w:sz w:val="24"/>
                <w:szCs w:val="28"/>
              </w:rPr>
              <w:t>муниципальный округ</w:t>
            </w:r>
            <w:r w:rsidRPr="00F83A4A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  <w:r w:rsidRPr="00F83A4A">
              <w:rPr>
                <w:rFonts w:ascii="Times New Roman" w:hAnsi="Times New Roman" w:cs="Times New Roman"/>
                <w:sz w:val="24"/>
                <w:szCs w:val="28"/>
              </w:rPr>
              <w:t xml:space="preserve"> Смоленской области</w:t>
            </w:r>
            <w:r w:rsidR="00DC682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66" w:type="pct"/>
          </w:tcPr>
          <w:p w:rsidR="00F9092D" w:rsidRPr="00E12519" w:rsidRDefault="00E12519" w:rsidP="0006648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Вопрос, предлагаемый </w:t>
            </w:r>
            <w:r w:rsidR="00E04BC9">
              <w:rPr>
                <w:rFonts w:ascii="Times New Roman" w:hAnsi="Times New Roman" w:cs="Times New Roman"/>
                <w:b/>
                <w:sz w:val="24"/>
                <w:szCs w:val="28"/>
              </w:rPr>
              <w:t>при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проведени</w:t>
            </w:r>
            <w:r w:rsidR="00E04BC9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опроса, </w:t>
            </w:r>
            <w:r w:rsidR="00066480">
              <w:rPr>
                <w:rFonts w:ascii="Times New Roman" w:hAnsi="Times New Roman" w:cs="Times New Roman"/>
                <w:b/>
                <w:sz w:val="24"/>
                <w:szCs w:val="28"/>
              </w:rPr>
              <w:t>считать</w:t>
            </w:r>
            <w:r w:rsidRPr="00E1251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одобренным</w:t>
            </w:r>
          </w:p>
        </w:tc>
      </w:tr>
    </w:tbl>
    <w:p w:rsidR="00F9092D" w:rsidRDefault="00F9092D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Направить настоящий протокол н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е позднее одного рабочего дня со дня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подписания </w:t>
      </w:r>
      <w:r w:rsidRPr="00412B1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7D3DD4">
        <w:rPr>
          <w:rFonts w:ascii="Times New Roman" w:hAnsi="Times New Roman" w:cs="Times New Roman"/>
          <w:color w:val="000000"/>
          <w:sz w:val="28"/>
          <w:szCs w:val="28"/>
        </w:rPr>
        <w:t>Смоленскую окружную Думу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3406" w:rsidRDefault="001C3406" w:rsidP="00F9092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Председатель комиссии                                                                               </w:t>
      </w:r>
      <w:r w:rsidRPr="002D1F16">
        <w:rPr>
          <w:rFonts w:ascii="Times New Roman" w:hAnsi="Times New Roman" w:cs="Tahoma"/>
          <w:b/>
          <w:sz w:val="28"/>
          <w:szCs w:val="28"/>
        </w:rPr>
        <w:t>И.Е. Андреев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Заместитель председателя комиссии                                                </w:t>
      </w:r>
      <w:r w:rsidRPr="00F84522">
        <w:rPr>
          <w:rFonts w:ascii="Times New Roman" w:hAnsi="Times New Roman" w:cs="Tahoma"/>
          <w:b/>
          <w:sz w:val="28"/>
          <w:szCs w:val="28"/>
        </w:rPr>
        <w:t>И.В. Голактионова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 xml:space="preserve">Секретарь комиссии                                                                                  </w:t>
      </w:r>
      <w:r w:rsidRPr="002D1F16">
        <w:rPr>
          <w:rFonts w:ascii="Times New Roman" w:hAnsi="Times New Roman" w:cs="Tahoma"/>
          <w:b/>
          <w:sz w:val="28"/>
          <w:szCs w:val="28"/>
        </w:rPr>
        <w:t>Л.В. Кузьмина</w:t>
      </w:r>
    </w:p>
    <w:p w:rsidR="00FD1D0E" w:rsidRDefault="00FD1D0E" w:rsidP="00FD1D0E">
      <w:pPr>
        <w:jc w:val="both"/>
        <w:rPr>
          <w:rFonts w:ascii="Times New Roman" w:hAnsi="Times New Roman" w:cs="Tahoma"/>
          <w:b/>
          <w:sz w:val="28"/>
          <w:szCs w:val="28"/>
        </w:rPr>
      </w:pPr>
      <w:r w:rsidRPr="00F84522">
        <w:rPr>
          <w:rFonts w:ascii="Times New Roman" w:hAnsi="Times New Roman" w:cs="Tahoma"/>
          <w:sz w:val="28"/>
          <w:szCs w:val="28"/>
        </w:rPr>
        <w:t>Член комиссии</w:t>
      </w:r>
      <w:r>
        <w:rPr>
          <w:rFonts w:ascii="Times New Roman" w:hAnsi="Times New Roman" w:cs="Tahoma"/>
          <w:sz w:val="28"/>
          <w:szCs w:val="28"/>
        </w:rPr>
        <w:t xml:space="preserve">                                                                                           </w:t>
      </w:r>
      <w:r w:rsidRPr="00F84522">
        <w:rPr>
          <w:rFonts w:ascii="Times New Roman" w:hAnsi="Times New Roman" w:cs="Tahoma"/>
          <w:b/>
          <w:sz w:val="28"/>
          <w:szCs w:val="28"/>
        </w:rPr>
        <w:t>Е.С. Болотина</w:t>
      </w:r>
      <w:r>
        <w:rPr>
          <w:rFonts w:ascii="Times New Roman" w:hAnsi="Times New Roman" w:cs="Tahoma"/>
          <w:b/>
          <w:sz w:val="28"/>
          <w:szCs w:val="28"/>
        </w:rPr>
        <w:t xml:space="preserve"> </w:t>
      </w:r>
    </w:p>
    <w:p w:rsidR="00AF7D28" w:rsidRDefault="00FD1D0E" w:rsidP="00FD1D0E">
      <w:pPr>
        <w:jc w:val="both"/>
      </w:pPr>
      <w:r w:rsidRPr="00F84522">
        <w:rPr>
          <w:rFonts w:ascii="Times New Roman" w:hAnsi="Times New Roman" w:cs="Tahoma"/>
          <w:sz w:val="28"/>
          <w:szCs w:val="28"/>
        </w:rPr>
        <w:t>Член комиссии</w:t>
      </w:r>
      <w:r>
        <w:rPr>
          <w:rFonts w:ascii="Times New Roman" w:hAnsi="Times New Roman" w:cs="Tahoma"/>
          <w:sz w:val="28"/>
          <w:szCs w:val="28"/>
        </w:rPr>
        <w:t xml:space="preserve">                                                                                       </w:t>
      </w:r>
      <w:r w:rsidRPr="007927A9">
        <w:rPr>
          <w:rFonts w:ascii="Times New Roman" w:hAnsi="Times New Roman" w:cs="Tahoma"/>
          <w:b/>
          <w:sz w:val="28"/>
          <w:szCs w:val="28"/>
        </w:rPr>
        <w:t xml:space="preserve">Н.И. </w:t>
      </w:r>
      <w:proofErr w:type="spellStart"/>
      <w:r w:rsidRPr="007927A9">
        <w:rPr>
          <w:rFonts w:ascii="Times New Roman" w:hAnsi="Times New Roman"/>
          <w:b/>
          <w:sz w:val="28"/>
          <w:szCs w:val="28"/>
        </w:rPr>
        <w:t>Городскова</w:t>
      </w:r>
      <w:proofErr w:type="spellEnd"/>
      <w:r w:rsidRPr="007927A9">
        <w:rPr>
          <w:rFonts w:ascii="Times New Roman" w:hAnsi="Times New Roman" w:cs="Tahoma"/>
          <w:b/>
          <w:color w:val="C00000"/>
          <w:sz w:val="28"/>
          <w:szCs w:val="28"/>
        </w:rPr>
        <w:t xml:space="preserve"> </w:t>
      </w:r>
    </w:p>
    <w:sectPr w:rsidR="00AF7D28" w:rsidSect="00EB35D7">
      <w:headerReference w:type="default" r:id="rId6"/>
      <w:headerReference w:type="first" r:id="rId7"/>
      <w:pgSz w:w="11906" w:h="16838"/>
      <w:pgMar w:top="709" w:right="567" w:bottom="1134" w:left="1134" w:header="708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9A" w:rsidRDefault="00AA5C9A" w:rsidP="00B0682A">
      <w:pPr>
        <w:spacing w:after="0" w:line="240" w:lineRule="auto"/>
      </w:pPr>
      <w:r>
        <w:separator/>
      </w:r>
    </w:p>
  </w:endnote>
  <w:endnote w:type="continuationSeparator" w:id="0">
    <w:p w:rsidR="00AA5C9A" w:rsidRDefault="00AA5C9A" w:rsidP="00B0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9A" w:rsidRDefault="00AA5C9A" w:rsidP="00B0682A">
      <w:pPr>
        <w:spacing w:after="0" w:line="240" w:lineRule="auto"/>
      </w:pPr>
      <w:r>
        <w:separator/>
      </w:r>
    </w:p>
  </w:footnote>
  <w:footnote w:type="continuationSeparator" w:id="0">
    <w:p w:rsidR="00AA5C9A" w:rsidRDefault="00AA5C9A" w:rsidP="00B0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687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61832" w:rsidRDefault="00086205">
        <w:pPr>
          <w:pStyle w:val="a3"/>
          <w:jc w:val="center"/>
        </w:pPr>
        <w:r w:rsidRPr="00A82CA3">
          <w:rPr>
            <w:sz w:val="22"/>
          </w:rPr>
          <w:fldChar w:fldCharType="begin"/>
        </w:r>
        <w:r w:rsidR="00E04BC9" w:rsidRPr="00A82CA3">
          <w:rPr>
            <w:sz w:val="22"/>
          </w:rPr>
          <w:instrText xml:space="preserve"> PAGE   \* MERGEFORMAT </w:instrText>
        </w:r>
        <w:r w:rsidRPr="00A82CA3">
          <w:rPr>
            <w:sz w:val="22"/>
          </w:rPr>
          <w:fldChar w:fldCharType="separate"/>
        </w:r>
        <w:r w:rsidR="00DB598B">
          <w:rPr>
            <w:noProof/>
            <w:sz w:val="22"/>
          </w:rPr>
          <w:t>2</w:t>
        </w:r>
        <w:r w:rsidRPr="00A82CA3">
          <w:rPr>
            <w:sz w:val="22"/>
          </w:rPr>
          <w:fldChar w:fldCharType="end"/>
        </w:r>
      </w:p>
    </w:sdtContent>
  </w:sdt>
  <w:p w:rsidR="00A61832" w:rsidRDefault="00AA5C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5D7" w:rsidRPr="00EB35D7" w:rsidRDefault="00AA5C9A" w:rsidP="00EB35D7">
    <w:pPr>
      <w:pStyle w:val="a3"/>
      <w:jc w:val="right"/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92D"/>
    <w:rsid w:val="00030D53"/>
    <w:rsid w:val="00043C6C"/>
    <w:rsid w:val="000440C8"/>
    <w:rsid w:val="00066480"/>
    <w:rsid w:val="00081CD8"/>
    <w:rsid w:val="00086205"/>
    <w:rsid w:val="000C7811"/>
    <w:rsid w:val="0013403F"/>
    <w:rsid w:val="00136DD3"/>
    <w:rsid w:val="00174FEC"/>
    <w:rsid w:val="0018145B"/>
    <w:rsid w:val="00190FBD"/>
    <w:rsid w:val="001C3406"/>
    <w:rsid w:val="001F3F9A"/>
    <w:rsid w:val="002220E0"/>
    <w:rsid w:val="0028634A"/>
    <w:rsid w:val="002B211D"/>
    <w:rsid w:val="002E1288"/>
    <w:rsid w:val="0034053A"/>
    <w:rsid w:val="0036303F"/>
    <w:rsid w:val="00364DD8"/>
    <w:rsid w:val="004A6382"/>
    <w:rsid w:val="004A7084"/>
    <w:rsid w:val="004C5B8D"/>
    <w:rsid w:val="0062343A"/>
    <w:rsid w:val="00635D93"/>
    <w:rsid w:val="006E0AEF"/>
    <w:rsid w:val="00725E3B"/>
    <w:rsid w:val="007268C4"/>
    <w:rsid w:val="00752C85"/>
    <w:rsid w:val="009558F2"/>
    <w:rsid w:val="00A76322"/>
    <w:rsid w:val="00AA5C9A"/>
    <w:rsid w:val="00AF7D28"/>
    <w:rsid w:val="00B00181"/>
    <w:rsid w:val="00B0682A"/>
    <w:rsid w:val="00B12694"/>
    <w:rsid w:val="00B7780B"/>
    <w:rsid w:val="00BD48BA"/>
    <w:rsid w:val="00BE0824"/>
    <w:rsid w:val="00C4095F"/>
    <w:rsid w:val="00CF4133"/>
    <w:rsid w:val="00D60231"/>
    <w:rsid w:val="00DB598B"/>
    <w:rsid w:val="00DC6822"/>
    <w:rsid w:val="00E04BC9"/>
    <w:rsid w:val="00E06E49"/>
    <w:rsid w:val="00E12519"/>
    <w:rsid w:val="00E244E2"/>
    <w:rsid w:val="00E24F38"/>
    <w:rsid w:val="00E259F5"/>
    <w:rsid w:val="00F01C46"/>
    <w:rsid w:val="00F04D36"/>
    <w:rsid w:val="00F63ED1"/>
    <w:rsid w:val="00F9092D"/>
    <w:rsid w:val="00F95477"/>
    <w:rsid w:val="00FA1441"/>
    <w:rsid w:val="00FD1D0E"/>
    <w:rsid w:val="00FD4F80"/>
    <w:rsid w:val="00FD5AC6"/>
    <w:rsid w:val="00FE5758"/>
    <w:rsid w:val="00FE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092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9092D"/>
    <w:rPr>
      <w:rFonts w:ascii="Arial" w:eastAsia="Times New Roman" w:hAnsi="Arial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9092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909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 Григорий Валентинович</dc:creator>
  <cp:keywords/>
  <dc:description/>
  <cp:lastModifiedBy>Пользователь</cp:lastModifiedBy>
  <cp:revision>29</cp:revision>
  <dcterms:created xsi:type="dcterms:W3CDTF">2025-09-15T12:22:00Z</dcterms:created>
  <dcterms:modified xsi:type="dcterms:W3CDTF">2025-10-28T11:58:00Z</dcterms:modified>
</cp:coreProperties>
</file>